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D6C81" w14:textId="77777777" w:rsidR="00B7094C" w:rsidRDefault="00B7094C" w:rsidP="00B7094C">
      <w:pPr>
        <w:ind w:firstLine="709"/>
        <w:contextualSpacing/>
        <w:jc w:val="both"/>
        <w:rPr>
          <w:sz w:val="28"/>
        </w:rPr>
      </w:pPr>
      <w:r>
        <w:rPr>
          <w:sz w:val="28"/>
        </w:rPr>
        <w:t>П</w:t>
      </w:r>
      <w:r>
        <w:rPr>
          <w:rStyle w:val="1"/>
          <w:sz w:val="28"/>
        </w:rPr>
        <w:t>рокуратурой Красногвардейского района Санкт-Петербурга проведена проверка по обращению инвалида I группы по зрению о возможных нарушениях требований законодательства в сфере обеспечения доступной среды для инвалидов, благоустройства территории города в отношении СПб ГКУ «Дирекция по организации дорожного движения Санкт-Петербурга».</w:t>
      </w:r>
      <w:r>
        <w:rPr>
          <w:sz w:val="28"/>
        </w:rPr>
        <w:t xml:space="preserve"> </w:t>
      </w:r>
    </w:p>
    <w:p w14:paraId="582868E7" w14:textId="77777777" w:rsidR="00B7094C" w:rsidRDefault="00B7094C" w:rsidP="00B7094C">
      <w:pPr>
        <w:ind w:firstLine="708"/>
        <w:jc w:val="both"/>
        <w:rPr>
          <w:sz w:val="28"/>
        </w:rPr>
      </w:pPr>
      <w:r>
        <w:rPr>
          <w:rStyle w:val="1"/>
          <w:sz w:val="28"/>
        </w:rPr>
        <w:t xml:space="preserve">В ходе проверки установлено, что нерегулируемый пешеходный вблизи многоквартирного жилого дома по адресу: Санкт-Петербург, </w:t>
      </w:r>
      <w:proofErr w:type="spellStart"/>
      <w:r>
        <w:rPr>
          <w:rStyle w:val="1"/>
          <w:sz w:val="28"/>
        </w:rPr>
        <w:t>Муринская</w:t>
      </w:r>
      <w:proofErr w:type="spellEnd"/>
      <w:r>
        <w:rPr>
          <w:rStyle w:val="1"/>
          <w:sz w:val="28"/>
        </w:rPr>
        <w:t xml:space="preserve"> дорога           д. 57 не соответствует нормативным требованиям (отсутствуют предупреждающие тактильно-контрастные указатели перед выходами на пешеходный переход; дублирование визуальной информации звуковой информацией, а именно дорожные знаки «пешеходный переход»; в местах пересечения пешеходных и транспортных путей имеются перепады высот до 0,2 м.).  </w:t>
      </w:r>
    </w:p>
    <w:p w14:paraId="214D502B" w14:textId="77777777" w:rsidR="00B7094C" w:rsidRDefault="00B7094C" w:rsidP="00B7094C">
      <w:pPr>
        <w:ind w:firstLine="708"/>
        <w:jc w:val="both"/>
        <w:rPr>
          <w:sz w:val="28"/>
        </w:rPr>
      </w:pPr>
      <w:r>
        <w:rPr>
          <w:rStyle w:val="1"/>
          <w:sz w:val="28"/>
        </w:rPr>
        <w:t xml:space="preserve">Выявленные нарушения закона включены в </w:t>
      </w:r>
      <w:proofErr w:type="gramStart"/>
      <w:r>
        <w:rPr>
          <w:rStyle w:val="1"/>
          <w:sz w:val="28"/>
        </w:rPr>
        <w:t>представление  директору</w:t>
      </w:r>
      <w:proofErr w:type="gramEnd"/>
      <w:r>
        <w:rPr>
          <w:rStyle w:val="1"/>
          <w:sz w:val="28"/>
        </w:rPr>
        <w:t xml:space="preserve"> СПб ГКУ «Дирекция по организации дорожного движения Санкт-Петербурга». </w:t>
      </w:r>
      <w:bookmarkStart w:id="0" w:name="_GoBack"/>
      <w:bookmarkEnd w:id="0"/>
    </w:p>
    <w:p w14:paraId="1BEB548B" w14:textId="2E094AD4" w:rsidR="00F12C76" w:rsidRDefault="00B7094C" w:rsidP="00B7094C">
      <w:pPr>
        <w:ind w:firstLine="709"/>
        <w:jc w:val="both"/>
      </w:pPr>
      <w:r>
        <w:rPr>
          <w:rStyle w:val="1"/>
          <w:sz w:val="28"/>
        </w:rPr>
        <w:t>Рассмотрение представления находится на контроле прокуратуры района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1B"/>
    <w:rsid w:val="0016451B"/>
    <w:rsid w:val="00562DD3"/>
    <w:rsid w:val="006C0B77"/>
    <w:rsid w:val="008242FF"/>
    <w:rsid w:val="00870751"/>
    <w:rsid w:val="00922C48"/>
    <w:rsid w:val="00B7094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9872"/>
  <w15:chartTrackingRefBased/>
  <w15:docId w15:val="{CD46A56B-7952-4E83-A7C8-DBC48CE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B7094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562DD3"/>
    <w:rPr>
      <w:i/>
      <w:iCs/>
      <w:sz w:val="32"/>
      <w:szCs w:val="32"/>
    </w:rPr>
  </w:style>
  <w:style w:type="paragraph" w:styleId="a4">
    <w:name w:val="Body Text"/>
    <w:basedOn w:val="a"/>
    <w:link w:val="a3"/>
    <w:rsid w:val="00562DD3"/>
    <w:pPr>
      <w:jc w:val="center"/>
    </w:pPr>
    <w:rPr>
      <w:rFonts w:asciiTheme="minorHAnsi" w:eastAsiaTheme="minorHAnsi" w:hAnsiTheme="minorHAnsi" w:cstheme="minorBidi"/>
      <w:i/>
      <w:iCs/>
      <w:color w:val="auto"/>
      <w:sz w:val="32"/>
      <w:szCs w:val="3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562DD3"/>
    <w:rPr>
      <w:rFonts w:ascii="Times New Roman" w:hAnsi="Times New Roman"/>
      <w:sz w:val="28"/>
    </w:rPr>
  </w:style>
  <w:style w:type="character" w:customStyle="1" w:styleId="1">
    <w:name w:val="Обычный1"/>
    <w:rsid w:val="00B7094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2</cp:revision>
  <cp:lastPrinted>2025-07-08T13:08:00Z</cp:lastPrinted>
  <dcterms:created xsi:type="dcterms:W3CDTF">2025-09-17T11:01:00Z</dcterms:created>
  <dcterms:modified xsi:type="dcterms:W3CDTF">2025-09-17T11:01:00Z</dcterms:modified>
</cp:coreProperties>
</file>